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763B2F53" w14:textId="77777777" w:rsidR="00223F52" w:rsidRPr="00A06EA2" w:rsidRDefault="00223F52" w:rsidP="00223F52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A06EA2">
              <w:rPr>
                <w:rFonts w:ascii="Times New Roman" w:hAnsi="Times New Roman"/>
                <w:b/>
                <w:sz w:val="28"/>
              </w:rPr>
              <w:t>Администрация города Благовещенска</w:t>
            </w:r>
          </w:p>
          <w:p w14:paraId="57937C76" w14:textId="77777777" w:rsidR="00223F52" w:rsidRPr="00A06EA2" w:rsidRDefault="00223F52" w:rsidP="00223F52">
            <w:pPr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  <w:r w:rsidRPr="00A06EA2">
              <w:rPr>
                <w:rFonts w:ascii="Times New Roman" w:hAnsi="Times New Roman"/>
                <w:sz w:val="28"/>
              </w:rPr>
              <w:t>Амурской области</w:t>
            </w:r>
          </w:p>
          <w:p w14:paraId="501A97B4" w14:textId="77777777" w:rsidR="00223F52" w:rsidRPr="00A06EA2" w:rsidRDefault="00223F52" w:rsidP="00223F52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A06EA2">
              <w:rPr>
                <w:rFonts w:ascii="Times New Roman" w:hAnsi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223F5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4C66ED18" w:rsidR="005271D9" w:rsidRPr="00762076" w:rsidRDefault="005271D9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bookmarkStart w:id="0" w:name="REGDATESTAMP"/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REGDATES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TAMP</w:t>
            </w:r>
            <w:bookmarkEnd w:id="0"/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74E6AD33" w:rsidR="005271D9" w:rsidRPr="00762076" w:rsidRDefault="005271D9" w:rsidP="001F2F29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bookmarkStart w:id="1" w:name="REGNUMSTAMP"/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GNU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="003E7B86" w:rsidRPr="00762076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="003E7B86"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TAMP</w:t>
            </w:r>
            <w:bookmarkEnd w:id="1"/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A7733" w:rsidRPr="00B97453" w14:paraId="06C1F3B8" w14:textId="77777777" w:rsidTr="00082388">
        <w:trPr>
          <w:trHeight w:hRule="exact" w:val="2005"/>
        </w:trPr>
        <w:tc>
          <w:tcPr>
            <w:tcW w:w="9356" w:type="dxa"/>
            <w:gridSpan w:val="3"/>
          </w:tcPr>
          <w:p w14:paraId="1B6395F6" w14:textId="77777777" w:rsidR="00082388" w:rsidRPr="00B97453" w:rsidRDefault="00082388" w:rsidP="00D8476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2D250E3" w14:textId="2B7423ED" w:rsidR="002F2B3E" w:rsidRDefault="00D8476B" w:rsidP="002F2B3E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453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="00464CC8" w:rsidRPr="00B9745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внесении изменени</w:t>
            </w:r>
            <w:r w:rsidR="001E3FC6">
              <w:rPr>
                <w:rFonts w:ascii="Times New Roman" w:hAnsi="Times New Roman" w:cs="Times New Roman"/>
                <w:bCs/>
                <w:sz w:val="28"/>
                <w:szCs w:val="28"/>
              </w:rPr>
              <w:t>й</w:t>
            </w:r>
            <w:r w:rsidR="00464CC8" w:rsidRPr="00B9745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</w:t>
            </w:r>
            <w:r w:rsidR="00AE64F0" w:rsidRPr="00B9745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2F2B3E" w:rsidRPr="00B97453">
              <w:rPr>
                <w:rFonts w:ascii="Times New Roman" w:hAnsi="Times New Roman" w:cs="Times New Roman"/>
                <w:bCs/>
                <w:sz w:val="28"/>
                <w:szCs w:val="28"/>
              </w:rPr>
              <w:t>Положени</w:t>
            </w:r>
            <w:r w:rsidR="002F2B3E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="002F2B3E" w:rsidRPr="00B9745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производству земляных</w:t>
            </w:r>
          </w:p>
          <w:p w14:paraId="672B5F00" w14:textId="77777777" w:rsidR="002F2B3E" w:rsidRDefault="002F2B3E" w:rsidP="002F2B3E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Pr="00B97453">
              <w:rPr>
                <w:rFonts w:ascii="Times New Roman" w:hAnsi="Times New Roman" w:cs="Times New Roman"/>
                <w:bCs/>
                <w:sz w:val="28"/>
                <w:szCs w:val="28"/>
              </w:rPr>
              <w:t>абот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97453">
              <w:rPr>
                <w:rFonts w:ascii="Times New Roman" w:hAnsi="Times New Roman" w:cs="Times New Roman"/>
                <w:bCs/>
                <w:sz w:val="28"/>
                <w:szCs w:val="28"/>
              </w:rPr>
              <w:t>на территории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городского округа</w:t>
            </w:r>
            <w:r w:rsidRPr="00B9745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города Благовещенска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утвержденного </w:t>
            </w:r>
            <w:r w:rsidR="00B97453" w:rsidRPr="00B97453">
              <w:rPr>
                <w:rFonts w:ascii="Times New Roman" w:hAnsi="Times New Roman" w:cs="Times New Roman"/>
                <w:bCs/>
                <w:sz w:val="28"/>
                <w:szCs w:val="28"/>
              </w:rPr>
              <w:t>постановление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 w:rsidR="00B97453" w:rsidRPr="00B9745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администрации</w:t>
            </w:r>
          </w:p>
          <w:p w14:paraId="50A3387C" w14:textId="6EF57884" w:rsidR="002A7733" w:rsidRPr="00B97453" w:rsidRDefault="00B97453" w:rsidP="002F2B3E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7453">
              <w:rPr>
                <w:rFonts w:ascii="Times New Roman" w:hAnsi="Times New Roman" w:cs="Times New Roman"/>
                <w:bCs/>
                <w:sz w:val="28"/>
                <w:szCs w:val="28"/>
              </w:rPr>
              <w:t>города Благовещенска</w:t>
            </w:r>
            <w:r w:rsidR="002F2B3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9745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 05.02.2014 № 589 </w:t>
            </w:r>
          </w:p>
          <w:p w14:paraId="5CF6E527" w14:textId="718AD7F8" w:rsidR="002A7733" w:rsidRPr="00B97453" w:rsidRDefault="002A7733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0988" w:rsidRPr="00B97453" w14:paraId="111EA27F" w14:textId="77777777" w:rsidTr="008B1860">
        <w:trPr>
          <w:trHeight w:val="277"/>
        </w:trPr>
        <w:tc>
          <w:tcPr>
            <w:tcW w:w="9356" w:type="dxa"/>
            <w:gridSpan w:val="3"/>
          </w:tcPr>
          <w:p w14:paraId="39EB40B8" w14:textId="06205797" w:rsidR="00650815" w:rsidRPr="00B97453" w:rsidRDefault="00650815" w:rsidP="00BD2435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5A035C2" w14:textId="20EEC4FE" w:rsidR="008A4039" w:rsidRPr="008A4039" w:rsidRDefault="00464CC8" w:rsidP="008A40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453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1E3FC6">
        <w:rPr>
          <w:rFonts w:ascii="Times New Roman" w:hAnsi="Times New Roman" w:cs="Times New Roman"/>
          <w:sz w:val="28"/>
          <w:szCs w:val="28"/>
        </w:rPr>
        <w:t>совершенствования механизма правового регулирования и повышения эффективности при производстве земляных работ</w:t>
      </w:r>
    </w:p>
    <w:p w14:paraId="7B52D668" w14:textId="33F8601F" w:rsidR="00464CC8" w:rsidRPr="00B97453" w:rsidRDefault="00D8476B" w:rsidP="00D847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974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B974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я ю</w:t>
      </w:r>
      <w:r w:rsidRPr="00B9745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60CA69F" w14:textId="493F82F0" w:rsidR="00616528" w:rsidRDefault="00464CC8" w:rsidP="00616528">
      <w:pPr>
        <w:pStyle w:val="a6"/>
        <w:numPr>
          <w:ilvl w:val="0"/>
          <w:numId w:val="2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4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hyperlink r:id="rId8" w:history="1">
        <w:proofErr w:type="gramStart"/>
        <w:r w:rsidR="008A4039" w:rsidRPr="00B97453">
          <w:rPr>
            <w:rStyle w:val="ab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Положени</w:t>
        </w:r>
      </w:hyperlink>
      <w:r w:rsidR="008A4039">
        <w:rPr>
          <w:rStyle w:val="ab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  <w:t>е</w:t>
      </w:r>
      <w:proofErr w:type="gramEnd"/>
      <w:r w:rsidR="008A4039" w:rsidRPr="00B974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производству земляных работ на территории </w:t>
      </w:r>
      <w:r w:rsidR="008A403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="008A4039" w:rsidRPr="00B974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Благовещенска</w:t>
      </w:r>
      <w:r w:rsidR="008A4039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утвержденное</w:t>
      </w:r>
      <w:r w:rsidR="008A4039" w:rsidRPr="00B974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61BB" w:rsidRPr="00B974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="008A40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A461BB" w:rsidRPr="00B974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города Благовещенска от 05.02.2014 № 589</w:t>
      </w:r>
      <w:r w:rsidR="008A4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редакции постановления администрации города Благовещенска от </w:t>
      </w:r>
      <w:r w:rsidR="009653A3" w:rsidRPr="008B5DE0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8A4039" w:rsidRPr="008B5D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53A3" w:rsidRPr="008B5DE0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8A4039" w:rsidRPr="008B5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.2025 № </w:t>
      </w:r>
      <w:r w:rsidR="009653A3" w:rsidRPr="008B5DE0">
        <w:rPr>
          <w:rFonts w:ascii="Times New Roman" w:eastAsia="Times New Roman" w:hAnsi="Times New Roman" w:cs="Times New Roman"/>
          <w:sz w:val="28"/>
          <w:szCs w:val="28"/>
          <w:lang w:eastAsia="ru-RU"/>
        </w:rPr>
        <w:t>7300</w:t>
      </w:r>
      <w:r w:rsidR="008A4039" w:rsidRPr="008B5DE0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  <w:r w:rsidR="008A4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7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следующие </w:t>
      </w:r>
      <w:r w:rsidR="008A403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</w:t>
      </w:r>
      <w:r w:rsidR="00616528" w:rsidRPr="00B9745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</w:t>
      </w:r>
      <w:r w:rsidR="00D87E40">
        <w:rPr>
          <w:rFonts w:ascii="Times New Roman" w:eastAsia="Times New Roman" w:hAnsi="Times New Roman" w:cs="Times New Roman"/>
          <w:sz w:val="28"/>
          <w:szCs w:val="28"/>
          <w:lang w:eastAsia="ru-RU"/>
        </w:rPr>
        <w:t>я:</w:t>
      </w:r>
      <w:bookmarkStart w:id="2" w:name="_GoBack"/>
      <w:bookmarkEnd w:id="2"/>
    </w:p>
    <w:p w14:paraId="2F9665F6" w14:textId="7414E519" w:rsidR="00157C6E" w:rsidRDefault="007A1E39" w:rsidP="007A1E39">
      <w:pPr>
        <w:pStyle w:val="a6"/>
        <w:numPr>
          <w:ilvl w:val="1"/>
          <w:numId w:val="2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 первый п</w:t>
      </w:r>
      <w:r w:rsidR="00157C6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57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57C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 изложить в следующей редакции:</w:t>
      </w:r>
    </w:p>
    <w:p w14:paraId="5EC52886" w14:textId="2CE7D8A4" w:rsidR="00157C6E" w:rsidRDefault="00157C6E" w:rsidP="00157C6E">
      <w:pPr>
        <w:pStyle w:val="a6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A1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5.8. </w:t>
      </w:r>
      <w:proofErr w:type="gramStart"/>
      <w:r w:rsidR="007A1E39" w:rsidRPr="007A1E39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по причине неблагоприятных погодных условий и температурного режима для соблюдения технологии производства работ восстановить в запланированный срок нарушенное в ходе земляных работ благоустройство не представляется возможным, восстановительные работы проводятся без асфальтирования проезжих частей и тротуаров, без планировки участка работ растительным грунтом, без посадки зеленых насаждений и сдаются по акту в незавершенном (зимнем) варианте.</w:t>
      </w:r>
      <w:proofErr w:type="gramEnd"/>
      <w:r w:rsidR="007A1E39" w:rsidRPr="007A1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Состояние предварительно восстановленного благоустройства поддерживается заказчиком до начала завершающего этапа работ. Проверка мест предварительно восстановленного благоустройства осуществляется заказчиком не реже одного раза в сутки. В случае образования просадок (провалов) в местах предварительно восстановленного благоустройства заказчик в безотлагательном порядке принимает меры к их устранению. Окончательное благоустройство проводится заказчиком до </w:t>
      </w:r>
      <w:r w:rsidR="007A1E39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7A1E39" w:rsidRPr="007A1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мая года, следующего за зимним периодом</w:t>
      </w:r>
      <w:r w:rsidR="007A1E39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применением асфальтобетонного покрытия.</w:t>
      </w:r>
      <w:r w:rsidR="007A1E39" w:rsidRPr="007A1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Указанный срок изменяется уполномоченным органом на основании заявления заказчика по причинам, препятствующим соблюдению технологии восстановительных работ, а именно: неблагоприятные погодные условия и температурный режим</w:t>
      </w:r>
      <w:proofErr w:type="gramStart"/>
      <w:r w:rsidR="007A1E39" w:rsidRPr="007A1E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B5DE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proofErr w:type="gramEnd"/>
    </w:p>
    <w:p w14:paraId="7E3D02B7" w14:textId="77777777" w:rsidR="008B5DE0" w:rsidRDefault="008B5DE0" w:rsidP="008B5DE0">
      <w:pPr>
        <w:pStyle w:val="a6"/>
        <w:numPr>
          <w:ilvl w:val="1"/>
          <w:numId w:val="2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 втором абзаце пункта 5.10 слова «5 (пяти)» заменить словами «3 (трех)».</w:t>
      </w:r>
    </w:p>
    <w:p w14:paraId="3FD2F7C0" w14:textId="4C038E3A" w:rsidR="008B5DE0" w:rsidRPr="00393AF3" w:rsidRDefault="008B5DE0" w:rsidP="008B5DE0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93AF3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вступает в силу со дня размещения в сетевом издании «Официальный сайт Администрации города Благовещенск» (</w:t>
      </w:r>
      <w:hyperlink r:id="rId9" w:history="1">
        <w:r w:rsidRPr="00393AF3">
          <w:rPr>
            <w:rStyle w:val="ab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www.admblag.ru</w:t>
        </w:r>
      </w:hyperlink>
      <w:r w:rsidRPr="00393AF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1B7754F9" w14:textId="77777777" w:rsidR="008B5DE0" w:rsidRPr="00393AF3" w:rsidRDefault="008B5DE0" w:rsidP="008B5DE0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93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393AF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393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заместителя мэра города Благовещенска </w:t>
      </w:r>
      <w:proofErr w:type="spellStart"/>
      <w:r w:rsidRPr="00393AF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Руднен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proofErr w:type="spellEnd"/>
      <w:r w:rsidRPr="00393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В.А.</w:t>
      </w:r>
    </w:p>
    <w:p w14:paraId="5B63242F" w14:textId="5ED804F4" w:rsidR="00D87E40" w:rsidRDefault="00D87E40" w:rsidP="008B5DE0">
      <w:pPr>
        <w:pStyle w:val="a6"/>
        <w:ind w:left="9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36731A" w14:textId="77777777" w:rsidR="00506DA8" w:rsidRDefault="00506DA8" w:rsidP="0048347C">
      <w:pPr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E036E0" w14:textId="77777777" w:rsidR="00407A54" w:rsidRPr="00082388" w:rsidRDefault="00407A54" w:rsidP="00A7248D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514A81" w14:textId="77777777" w:rsidR="003A30CC" w:rsidRPr="002763B7" w:rsidRDefault="003A30CC" w:rsidP="00D847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828"/>
        <w:gridCol w:w="5528"/>
      </w:tblGrid>
      <w:tr w:rsidR="004414F3" w:rsidRPr="002763B7" w14:paraId="3D8130BE" w14:textId="77777777" w:rsidTr="003F161B">
        <w:tc>
          <w:tcPr>
            <w:tcW w:w="3828" w:type="dxa"/>
            <w:shd w:val="clear" w:color="auto" w:fill="auto"/>
            <w:vAlign w:val="center"/>
          </w:tcPr>
          <w:p w14:paraId="45E8A877" w14:textId="49978F3E" w:rsidR="00884C0C" w:rsidRPr="002763B7" w:rsidRDefault="00484BE6" w:rsidP="00C41BA2">
            <w:pPr>
              <w:spacing w:after="0" w:line="240" w:lineRule="auto"/>
              <w:ind w:left="-74"/>
              <w:rPr>
                <w:rFonts w:ascii="Times New Roman" w:hAnsi="Times New Roman"/>
                <w:sz w:val="28"/>
                <w:szCs w:val="28"/>
              </w:rPr>
            </w:pPr>
            <w:bookmarkStart w:id="3" w:name="SIGNERPOST1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  <w:r w:rsidRPr="00484BE6">
              <w:rPr>
                <w:rFonts w:ascii="Times New Roman" w:hAnsi="Times New Roman" w:cs="Times New Roman"/>
                <w:sz w:val="28"/>
                <w:szCs w:val="28"/>
              </w:rPr>
              <w:t>(не редактировать)</w:t>
            </w:r>
            <w:bookmarkEnd w:id="3"/>
          </w:p>
        </w:tc>
        <w:tc>
          <w:tcPr>
            <w:tcW w:w="5528" w:type="dxa"/>
            <w:shd w:val="clear" w:color="auto" w:fill="auto"/>
            <w:vAlign w:val="bottom"/>
          </w:tcPr>
          <w:p w14:paraId="2A69F24D" w14:textId="2614E48E" w:rsidR="004414F3" w:rsidRPr="002763B7" w:rsidRDefault="00484BE6" w:rsidP="003F161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4" w:name="SIGNERNAME1"/>
            <w:r w:rsidRPr="00484BE6">
              <w:rPr>
                <w:rFonts w:ascii="Times New Roman" w:hAnsi="Times New Roman" w:cs="Times New Roman"/>
                <w:sz w:val="28"/>
                <w:szCs w:val="28"/>
              </w:rPr>
              <w:t>(не редактировать)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И.О. Фамилия</w:t>
            </w:r>
            <w:bookmarkEnd w:id="4"/>
          </w:p>
        </w:tc>
      </w:tr>
    </w:tbl>
    <w:p w14:paraId="5E01C5ED" w14:textId="7B73A2E4" w:rsidR="00440D91" w:rsidRPr="00440D91" w:rsidRDefault="003414B9" w:rsidP="003414B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bookmarkStart w:id="5" w:name="SIGNERSTAMP1"/>
      <w:r w:rsidRPr="002C5621">
        <w:rPr>
          <w:rFonts w:ascii="Times New Roman" w:hAnsi="Times New Roman"/>
          <w:color w:val="D9D9D9" w:themeColor="background1" w:themeShade="D9"/>
          <w:sz w:val="28"/>
          <w:szCs w:val="28"/>
        </w:rPr>
        <w:t>Штамп Э</w:t>
      </w:r>
      <w:r>
        <w:rPr>
          <w:rFonts w:ascii="Times New Roman" w:hAnsi="Times New Roman"/>
          <w:color w:val="D9D9D9" w:themeColor="background1" w:themeShade="D9"/>
          <w:sz w:val="28"/>
          <w:szCs w:val="28"/>
        </w:rPr>
        <w:t>П (не редактировать)</w:t>
      </w:r>
      <w:bookmarkEnd w:id="5"/>
    </w:p>
    <w:sectPr w:rsidR="00440D91" w:rsidRPr="00440D91" w:rsidSect="002763B7">
      <w:headerReference w:type="default" r:id="rId10"/>
      <w:headerReference w:type="first" r:id="rId11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76F48B" w14:textId="77777777" w:rsidR="00736C96" w:rsidRDefault="00736C96" w:rsidP="002747B1">
      <w:pPr>
        <w:spacing w:after="0" w:line="240" w:lineRule="auto"/>
      </w:pPr>
      <w:r>
        <w:separator/>
      </w:r>
    </w:p>
  </w:endnote>
  <w:endnote w:type="continuationSeparator" w:id="0">
    <w:p w14:paraId="187F6A3A" w14:textId="77777777" w:rsidR="00736C96" w:rsidRDefault="00736C96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D1D28E" w14:textId="77777777" w:rsidR="00736C96" w:rsidRDefault="00736C96" w:rsidP="002747B1">
      <w:pPr>
        <w:spacing w:after="0" w:line="240" w:lineRule="auto"/>
      </w:pPr>
      <w:r>
        <w:separator/>
      </w:r>
    </w:p>
  </w:footnote>
  <w:footnote w:type="continuationSeparator" w:id="0">
    <w:p w14:paraId="2A31B450" w14:textId="77777777" w:rsidR="00736C96" w:rsidRDefault="00736C96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5DE0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B1B6C"/>
    <w:multiLevelType w:val="multilevel"/>
    <w:tmpl w:val="BAE2F66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7E"/>
    <w:rsid w:val="0000083A"/>
    <w:rsid w:val="00005584"/>
    <w:rsid w:val="00016469"/>
    <w:rsid w:val="00020988"/>
    <w:rsid w:val="000232C8"/>
    <w:rsid w:val="00031707"/>
    <w:rsid w:val="00032AFF"/>
    <w:rsid w:val="00034F5B"/>
    <w:rsid w:val="000360CE"/>
    <w:rsid w:val="00060DDB"/>
    <w:rsid w:val="00082388"/>
    <w:rsid w:val="000B6FC5"/>
    <w:rsid w:val="000C38F0"/>
    <w:rsid w:val="000C6425"/>
    <w:rsid w:val="000D53E1"/>
    <w:rsid w:val="00106417"/>
    <w:rsid w:val="00107C33"/>
    <w:rsid w:val="00151E9D"/>
    <w:rsid w:val="00154AD7"/>
    <w:rsid w:val="00156F4B"/>
    <w:rsid w:val="00157C6E"/>
    <w:rsid w:val="00163940"/>
    <w:rsid w:val="001A3A81"/>
    <w:rsid w:val="001D3A7C"/>
    <w:rsid w:val="001D52EF"/>
    <w:rsid w:val="001E3FC6"/>
    <w:rsid w:val="001E65FE"/>
    <w:rsid w:val="001F2F29"/>
    <w:rsid w:val="00223F52"/>
    <w:rsid w:val="00236240"/>
    <w:rsid w:val="00250725"/>
    <w:rsid w:val="00250E5B"/>
    <w:rsid w:val="00260AEB"/>
    <w:rsid w:val="00273BAD"/>
    <w:rsid w:val="002747B1"/>
    <w:rsid w:val="002763B7"/>
    <w:rsid w:val="0028495D"/>
    <w:rsid w:val="00294404"/>
    <w:rsid w:val="002A5F0E"/>
    <w:rsid w:val="002A7733"/>
    <w:rsid w:val="002B11D2"/>
    <w:rsid w:val="002C3B9E"/>
    <w:rsid w:val="002C3C62"/>
    <w:rsid w:val="002C5085"/>
    <w:rsid w:val="002D16C6"/>
    <w:rsid w:val="002F2B3E"/>
    <w:rsid w:val="002F49CE"/>
    <w:rsid w:val="00327214"/>
    <w:rsid w:val="00331FE0"/>
    <w:rsid w:val="00335536"/>
    <w:rsid w:val="00337D4A"/>
    <w:rsid w:val="00340E98"/>
    <w:rsid w:val="003414B9"/>
    <w:rsid w:val="003447F6"/>
    <w:rsid w:val="003457B8"/>
    <w:rsid w:val="00357B52"/>
    <w:rsid w:val="00361C65"/>
    <w:rsid w:val="00372789"/>
    <w:rsid w:val="00374864"/>
    <w:rsid w:val="003A2736"/>
    <w:rsid w:val="003A30CC"/>
    <w:rsid w:val="003D0300"/>
    <w:rsid w:val="003D0A1E"/>
    <w:rsid w:val="003D1D45"/>
    <w:rsid w:val="003E31C0"/>
    <w:rsid w:val="003E37B7"/>
    <w:rsid w:val="003E7B86"/>
    <w:rsid w:val="003F161B"/>
    <w:rsid w:val="00407A54"/>
    <w:rsid w:val="00420DDE"/>
    <w:rsid w:val="00431820"/>
    <w:rsid w:val="00440D91"/>
    <w:rsid w:val="004414F3"/>
    <w:rsid w:val="00464CC8"/>
    <w:rsid w:val="00471BBF"/>
    <w:rsid w:val="004768ED"/>
    <w:rsid w:val="00481A6A"/>
    <w:rsid w:val="0048347C"/>
    <w:rsid w:val="00484BE6"/>
    <w:rsid w:val="00487FF0"/>
    <w:rsid w:val="00494ABF"/>
    <w:rsid w:val="004A09BD"/>
    <w:rsid w:val="004A0BC3"/>
    <w:rsid w:val="004A14B2"/>
    <w:rsid w:val="004C4C9C"/>
    <w:rsid w:val="004D0408"/>
    <w:rsid w:val="004E07E2"/>
    <w:rsid w:val="00506DA8"/>
    <w:rsid w:val="00517F02"/>
    <w:rsid w:val="00523E2A"/>
    <w:rsid w:val="0052484E"/>
    <w:rsid w:val="005271D9"/>
    <w:rsid w:val="00530F74"/>
    <w:rsid w:val="00533F48"/>
    <w:rsid w:val="005545B0"/>
    <w:rsid w:val="00557B3D"/>
    <w:rsid w:val="00564ED0"/>
    <w:rsid w:val="0056520A"/>
    <w:rsid w:val="005779AD"/>
    <w:rsid w:val="00587833"/>
    <w:rsid w:val="005D5B87"/>
    <w:rsid w:val="005F2EEB"/>
    <w:rsid w:val="00611773"/>
    <w:rsid w:val="00616528"/>
    <w:rsid w:val="00624012"/>
    <w:rsid w:val="00626C33"/>
    <w:rsid w:val="0063304E"/>
    <w:rsid w:val="00634B65"/>
    <w:rsid w:val="00650815"/>
    <w:rsid w:val="00654B8B"/>
    <w:rsid w:val="006606C7"/>
    <w:rsid w:val="006671EE"/>
    <w:rsid w:val="00687A63"/>
    <w:rsid w:val="006927ED"/>
    <w:rsid w:val="006A6CD9"/>
    <w:rsid w:val="006C5D56"/>
    <w:rsid w:val="006C7A89"/>
    <w:rsid w:val="006D3EA8"/>
    <w:rsid w:val="006D6F5D"/>
    <w:rsid w:val="0071668A"/>
    <w:rsid w:val="00716CE0"/>
    <w:rsid w:val="007178A1"/>
    <w:rsid w:val="00736C96"/>
    <w:rsid w:val="00762076"/>
    <w:rsid w:val="00767809"/>
    <w:rsid w:val="007811BD"/>
    <w:rsid w:val="00796325"/>
    <w:rsid w:val="007A1E39"/>
    <w:rsid w:val="007B28C5"/>
    <w:rsid w:val="007C1D5C"/>
    <w:rsid w:val="007E5A57"/>
    <w:rsid w:val="007F0771"/>
    <w:rsid w:val="007F09EC"/>
    <w:rsid w:val="00801B25"/>
    <w:rsid w:val="00801BAF"/>
    <w:rsid w:val="00841813"/>
    <w:rsid w:val="00847EFD"/>
    <w:rsid w:val="00850C25"/>
    <w:rsid w:val="00884C0C"/>
    <w:rsid w:val="0088677B"/>
    <w:rsid w:val="00892A3A"/>
    <w:rsid w:val="008A4039"/>
    <w:rsid w:val="008B1860"/>
    <w:rsid w:val="008B5DE0"/>
    <w:rsid w:val="008B6105"/>
    <w:rsid w:val="008C09E5"/>
    <w:rsid w:val="008D35F0"/>
    <w:rsid w:val="008F2F52"/>
    <w:rsid w:val="009003E1"/>
    <w:rsid w:val="00943E42"/>
    <w:rsid w:val="00953D8C"/>
    <w:rsid w:val="00961F96"/>
    <w:rsid w:val="009625BC"/>
    <w:rsid w:val="009653A3"/>
    <w:rsid w:val="00966FBB"/>
    <w:rsid w:val="0098383A"/>
    <w:rsid w:val="009C1060"/>
    <w:rsid w:val="009C53D3"/>
    <w:rsid w:val="009C705B"/>
    <w:rsid w:val="009C7335"/>
    <w:rsid w:val="009E585D"/>
    <w:rsid w:val="00A10C35"/>
    <w:rsid w:val="00A12F1B"/>
    <w:rsid w:val="00A217A0"/>
    <w:rsid w:val="00A461BB"/>
    <w:rsid w:val="00A5657B"/>
    <w:rsid w:val="00A702DA"/>
    <w:rsid w:val="00A7248D"/>
    <w:rsid w:val="00A80BA6"/>
    <w:rsid w:val="00A94B21"/>
    <w:rsid w:val="00A96E78"/>
    <w:rsid w:val="00AB26CD"/>
    <w:rsid w:val="00AC1935"/>
    <w:rsid w:val="00AC378A"/>
    <w:rsid w:val="00AD6CE4"/>
    <w:rsid w:val="00AE64F0"/>
    <w:rsid w:val="00AF06FB"/>
    <w:rsid w:val="00AF0DA6"/>
    <w:rsid w:val="00AF657E"/>
    <w:rsid w:val="00B079DA"/>
    <w:rsid w:val="00B21DFE"/>
    <w:rsid w:val="00B24A9B"/>
    <w:rsid w:val="00B35B7D"/>
    <w:rsid w:val="00B55286"/>
    <w:rsid w:val="00B65283"/>
    <w:rsid w:val="00B837B2"/>
    <w:rsid w:val="00B8462E"/>
    <w:rsid w:val="00B86D7B"/>
    <w:rsid w:val="00B94DF7"/>
    <w:rsid w:val="00B97453"/>
    <w:rsid w:val="00BA1F38"/>
    <w:rsid w:val="00BB7DC0"/>
    <w:rsid w:val="00BC06BE"/>
    <w:rsid w:val="00BC2832"/>
    <w:rsid w:val="00BD2435"/>
    <w:rsid w:val="00BE374F"/>
    <w:rsid w:val="00C04B82"/>
    <w:rsid w:val="00C15123"/>
    <w:rsid w:val="00C37256"/>
    <w:rsid w:val="00C41BA2"/>
    <w:rsid w:val="00C43D00"/>
    <w:rsid w:val="00C66688"/>
    <w:rsid w:val="00C7276D"/>
    <w:rsid w:val="00C74C35"/>
    <w:rsid w:val="00C935EB"/>
    <w:rsid w:val="00CA13C0"/>
    <w:rsid w:val="00CB66E7"/>
    <w:rsid w:val="00CE4C32"/>
    <w:rsid w:val="00CF2E71"/>
    <w:rsid w:val="00CF3EC3"/>
    <w:rsid w:val="00CF4D14"/>
    <w:rsid w:val="00CF702F"/>
    <w:rsid w:val="00D050C7"/>
    <w:rsid w:val="00D11634"/>
    <w:rsid w:val="00D35724"/>
    <w:rsid w:val="00D53B24"/>
    <w:rsid w:val="00D54BEC"/>
    <w:rsid w:val="00D720F6"/>
    <w:rsid w:val="00D8476B"/>
    <w:rsid w:val="00D87E40"/>
    <w:rsid w:val="00D93246"/>
    <w:rsid w:val="00D93382"/>
    <w:rsid w:val="00DD5075"/>
    <w:rsid w:val="00DD77BD"/>
    <w:rsid w:val="00DF5AC5"/>
    <w:rsid w:val="00E03777"/>
    <w:rsid w:val="00E0733C"/>
    <w:rsid w:val="00E1635D"/>
    <w:rsid w:val="00E20692"/>
    <w:rsid w:val="00E329AC"/>
    <w:rsid w:val="00E360F5"/>
    <w:rsid w:val="00E36897"/>
    <w:rsid w:val="00E42727"/>
    <w:rsid w:val="00E673AD"/>
    <w:rsid w:val="00EB3F2F"/>
    <w:rsid w:val="00EC4320"/>
    <w:rsid w:val="00EC69B4"/>
    <w:rsid w:val="00ED2F84"/>
    <w:rsid w:val="00ED7AF9"/>
    <w:rsid w:val="00EE6B36"/>
    <w:rsid w:val="00EF46F9"/>
    <w:rsid w:val="00F26EA4"/>
    <w:rsid w:val="00F35D97"/>
    <w:rsid w:val="00F5547E"/>
    <w:rsid w:val="00F558A3"/>
    <w:rsid w:val="00F66915"/>
    <w:rsid w:val="00F85066"/>
    <w:rsid w:val="00FA6F6F"/>
    <w:rsid w:val="00FB2B7F"/>
    <w:rsid w:val="00FC2992"/>
    <w:rsid w:val="00FC465C"/>
    <w:rsid w:val="00FC5928"/>
    <w:rsid w:val="00FD453D"/>
    <w:rsid w:val="00FE24E7"/>
    <w:rsid w:val="00FE7A6E"/>
    <w:rsid w:val="00FF20D3"/>
    <w:rsid w:val="00FF3F45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10BB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6DA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styleId="ab">
    <w:name w:val="Hyperlink"/>
    <w:basedOn w:val="a0"/>
    <w:uiPriority w:val="99"/>
    <w:unhideWhenUsed/>
    <w:rsid w:val="007F0771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506DA8"/>
    <w:rPr>
      <w:rFonts w:asciiTheme="majorHAnsi" w:eastAsiaTheme="majorEastAsia" w:hAnsiTheme="majorHAnsi" w:cstheme="majorBidi"/>
      <w:b/>
      <w:bCs/>
      <w:i/>
      <w:iCs/>
      <w:color w:val="4472C4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6DA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styleId="ab">
    <w:name w:val="Hyperlink"/>
    <w:basedOn w:val="a0"/>
    <w:uiPriority w:val="99"/>
    <w:unhideWhenUsed/>
    <w:rsid w:val="007F0771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506DA8"/>
    <w:rPr>
      <w:rFonts w:asciiTheme="majorHAnsi" w:eastAsiaTheme="majorEastAsia" w:hAnsiTheme="majorHAnsi" w:cstheme="majorBidi"/>
      <w:b/>
      <w:bCs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89BC70834BFF9880F7154C96C1AC4807FE5CD3D45BD343584E16F45CAB0A03CBE571D004BB07A694F6BBD2E91118A43C0FFB922796B53289C03EDa2f5D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dmblag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Маза Екатерина Сергеевна</cp:lastModifiedBy>
  <cp:revision>25</cp:revision>
  <cp:lastPrinted>2023-11-29T01:25:00Z</cp:lastPrinted>
  <dcterms:created xsi:type="dcterms:W3CDTF">2023-12-11T00:44:00Z</dcterms:created>
  <dcterms:modified xsi:type="dcterms:W3CDTF">2026-06-10T00:48:00Z</dcterms:modified>
</cp:coreProperties>
</file>